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:rsidR="00A75DDF" w:rsidRPr="00EE10BA" w:rsidRDefault="00A75DDF" w:rsidP="00A75DDF">
      <w:pPr>
        <w:ind w:firstLineChars="400" w:firstLine="968"/>
        <w:rPr>
          <w:rFonts w:ascii="ＭＳ ゴシック" w:eastAsia="ＭＳ ゴシック" w:hAnsi="ＭＳ ゴシック"/>
          <w:color w:val="auto"/>
          <w:sz w:val="24"/>
        </w:rPr>
      </w:pPr>
      <w:r w:rsidRPr="00EE10BA">
        <w:rPr>
          <w:rFonts w:ascii="ＭＳ ゴシック" w:eastAsia="ＭＳ ゴシック" w:hAnsi="ＭＳ ゴシック" w:hint="eastAsia"/>
          <w:color w:val="auto"/>
          <w:sz w:val="24"/>
        </w:rPr>
        <w:t>令和６年度兵庫県産農林水産物の流通・販売拡大支援事業及び認証食品</w:t>
      </w:r>
    </w:p>
    <w:p w:rsidR="004D6D75" w:rsidRPr="00A75DDF" w:rsidRDefault="00A75DDF" w:rsidP="00A75DDF">
      <w:pPr>
        <w:ind w:firstLineChars="400" w:firstLine="968"/>
        <w:rPr>
          <w:rFonts w:ascii="ＭＳ ゴシック" w:eastAsia="ＭＳ ゴシック" w:hAnsi="ＭＳ ゴシック"/>
          <w:color w:val="auto"/>
          <w:sz w:val="24"/>
        </w:rPr>
      </w:pPr>
      <w:r w:rsidRPr="00EE10BA">
        <w:rPr>
          <w:rFonts w:ascii="ＭＳ ゴシック" w:eastAsia="ＭＳ ゴシック" w:hAnsi="ＭＳ ゴシック" w:hint="eastAsia"/>
          <w:color w:val="auto"/>
          <w:sz w:val="24"/>
        </w:rPr>
        <w:t>需要拡大事業</w:t>
      </w:r>
      <w:r w:rsidR="00DD3368">
        <w:rPr>
          <w:rFonts w:ascii="ＭＳ ゴシック" w:eastAsia="ＭＳ ゴシック" w:hAnsi="ＭＳ ゴシック" w:hint="eastAsia"/>
          <w:color w:val="auto"/>
          <w:sz w:val="24"/>
        </w:rPr>
        <w:t>（県産食材フェア）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  <w:r w:rsidR="001020E0"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E10BA" w:rsidRDefault="00A75DDF" w:rsidP="00A75DDF">
      <w:pPr>
        <w:ind w:leftChars="105" w:left="233" w:firstLineChars="100" w:firstLine="242"/>
        <w:rPr>
          <w:rFonts w:ascii="ＭＳ 明朝" w:hAnsi="ＭＳ 明朝"/>
          <w:color w:val="auto"/>
          <w:sz w:val="24"/>
        </w:rPr>
      </w:pPr>
      <w:r w:rsidRPr="00EE10BA">
        <w:rPr>
          <w:rFonts w:ascii="ＭＳ 明朝" w:hAnsi="ＭＳ 明朝" w:hint="eastAsia"/>
          <w:color w:val="auto"/>
          <w:sz w:val="24"/>
        </w:rPr>
        <w:t>令和６年度兵庫県産農林水産物の流通・販売拡大支援事業及び認証食品需要拡大事業</w:t>
      </w:r>
      <w:r w:rsidR="00DD3368">
        <w:rPr>
          <w:rFonts w:ascii="ＭＳ 明朝" w:hAnsi="ＭＳ 明朝" w:hint="eastAsia"/>
          <w:color w:val="auto"/>
          <w:sz w:val="24"/>
        </w:rPr>
        <w:t>（県産食材フェア）</w:t>
      </w:r>
      <w:r w:rsidR="000B4EAC" w:rsidRPr="00EE10BA">
        <w:rPr>
          <w:rFonts w:ascii="ＭＳ 明朝" w:hAnsi="ＭＳ 明朝" w:hint="eastAsia"/>
          <w:color w:val="auto"/>
          <w:sz w:val="24"/>
        </w:rPr>
        <w:t>に係る事業</w:t>
      </w:r>
      <w:r w:rsidR="00AE312C" w:rsidRPr="00EE10BA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E10BA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A75DD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E10BA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A75DDF" w:rsidRPr="00EE10BA">
        <w:rPr>
          <w:rFonts w:ascii="ＭＳ 明朝" w:hAnsi="ＭＳ 明朝" w:hint="eastAsia"/>
          <w:color w:val="auto"/>
          <w:sz w:val="24"/>
          <w:szCs w:val="24"/>
        </w:rPr>
        <w:t>令和６年度兵庫県産農林水産物の流通・販売拡大支援事業及び認証食品需要拡大事業</w:t>
      </w:r>
      <w:r w:rsidR="00DD3368">
        <w:rPr>
          <w:rFonts w:ascii="ＭＳ 明朝" w:hAnsi="ＭＳ 明朝" w:hint="eastAsia"/>
          <w:color w:val="auto"/>
          <w:sz w:val="24"/>
          <w:szCs w:val="24"/>
        </w:rPr>
        <w:t>（県産食材フェア）</w:t>
      </w:r>
      <w:bookmarkStart w:id="0" w:name="_GoBack"/>
      <w:bookmarkEnd w:id="0"/>
      <w:r w:rsidR="000B4EAC" w:rsidRPr="00EE10BA">
        <w:rPr>
          <w:rFonts w:ascii="ＭＳ 明朝" w:hAnsi="ＭＳ 明朝" w:hint="eastAsia"/>
          <w:color w:val="auto"/>
          <w:sz w:val="24"/>
        </w:rPr>
        <w:t>に</w:t>
      </w:r>
      <w:r w:rsidR="000B4EAC">
        <w:rPr>
          <w:rFonts w:ascii="ＭＳ 明朝" w:hAnsi="ＭＳ 明朝" w:hint="eastAsia"/>
          <w:color w:val="auto"/>
          <w:sz w:val="24"/>
        </w:rPr>
        <w:t>係る事業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DD3368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DD3368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DD3368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DD3368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DD3368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56728"/>
    <w:rsid w:val="00A61A67"/>
    <w:rsid w:val="00A75DDF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3368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E10BA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F7400E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盛元　菜月</cp:lastModifiedBy>
  <cp:revision>14</cp:revision>
  <cp:lastPrinted>2021-06-17T01:43:00Z</cp:lastPrinted>
  <dcterms:created xsi:type="dcterms:W3CDTF">2021-06-28T01:53:00Z</dcterms:created>
  <dcterms:modified xsi:type="dcterms:W3CDTF">2024-05-22T05:20:00Z</dcterms:modified>
</cp:coreProperties>
</file>